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5257" w14:textId="77777777" w:rsidR="00696753" w:rsidRPr="00696753" w:rsidRDefault="00696753" w:rsidP="00696753">
      <w:pPr>
        <w:jc w:val="center"/>
        <w:rPr>
          <w:b/>
          <w:sz w:val="32"/>
        </w:rPr>
      </w:pPr>
      <w:r w:rsidRPr="00696753">
        <w:rPr>
          <w:b/>
          <w:sz w:val="32"/>
        </w:rPr>
        <w:t>City of Cleveland</w:t>
      </w:r>
    </w:p>
    <w:p w14:paraId="6C109E62" w14:textId="77777777" w:rsidR="00696753" w:rsidRPr="0055235A" w:rsidRDefault="00696753" w:rsidP="00696753">
      <w:pPr>
        <w:jc w:val="center"/>
        <w:rPr>
          <w:b/>
          <w:sz w:val="24"/>
        </w:rPr>
      </w:pPr>
      <w:r w:rsidRPr="0055235A">
        <w:rPr>
          <w:b/>
          <w:sz w:val="24"/>
        </w:rPr>
        <w:t>Notice to Bidders</w:t>
      </w:r>
    </w:p>
    <w:p w14:paraId="54991115" w14:textId="318962E3" w:rsidR="00696753" w:rsidRPr="0055235A" w:rsidRDefault="00696753" w:rsidP="00696753">
      <w:pPr>
        <w:jc w:val="center"/>
        <w:rPr>
          <w:b/>
          <w:sz w:val="24"/>
        </w:rPr>
      </w:pPr>
      <w:r w:rsidRPr="0055235A">
        <w:rPr>
          <w:b/>
          <w:sz w:val="24"/>
        </w:rPr>
        <w:t>Sealed</w:t>
      </w:r>
      <w:r w:rsidRPr="0055235A">
        <w:rPr>
          <w:b/>
          <w:spacing w:val="-13"/>
          <w:sz w:val="24"/>
        </w:rPr>
        <w:t xml:space="preserve"> </w:t>
      </w:r>
      <w:r w:rsidRPr="0055235A">
        <w:rPr>
          <w:b/>
          <w:sz w:val="24"/>
        </w:rPr>
        <w:t>Proposal</w:t>
      </w:r>
      <w:r w:rsidRPr="0055235A">
        <w:rPr>
          <w:b/>
          <w:spacing w:val="-12"/>
          <w:sz w:val="24"/>
        </w:rPr>
        <w:t xml:space="preserve"> </w:t>
      </w:r>
      <w:r w:rsidRPr="0055235A">
        <w:rPr>
          <w:b/>
          <w:sz w:val="24"/>
        </w:rPr>
        <w:t>Project</w:t>
      </w:r>
      <w:r w:rsidRPr="0055235A">
        <w:rPr>
          <w:b/>
          <w:spacing w:val="-13"/>
          <w:sz w:val="24"/>
        </w:rPr>
        <w:t xml:space="preserve"> </w:t>
      </w:r>
      <w:r w:rsidRPr="0055235A">
        <w:rPr>
          <w:b/>
          <w:sz w:val="24"/>
        </w:rPr>
        <w:t>#</w:t>
      </w:r>
      <w:r w:rsidR="00C560C8">
        <w:rPr>
          <w:b/>
          <w:sz w:val="24"/>
        </w:rPr>
        <w:t>01-032025</w:t>
      </w:r>
    </w:p>
    <w:p w14:paraId="0F3139A9" w14:textId="3331BBD6" w:rsidR="00696753" w:rsidRPr="00696753" w:rsidRDefault="00C560C8" w:rsidP="00696753">
      <w:pPr>
        <w:jc w:val="center"/>
        <w:rPr>
          <w:b/>
        </w:rPr>
      </w:pPr>
      <w:r>
        <w:rPr>
          <w:b/>
        </w:rPr>
        <w:t>Depository and Other Banking Services</w:t>
      </w:r>
    </w:p>
    <w:p w14:paraId="6E7DB280" w14:textId="77777777" w:rsidR="00696753" w:rsidRDefault="00696753" w:rsidP="00696753"/>
    <w:p w14:paraId="6735DBD9" w14:textId="55C6D3BD" w:rsidR="00696753" w:rsidRDefault="00696753" w:rsidP="00696753">
      <w:pPr>
        <w:spacing w:line="276" w:lineRule="auto"/>
        <w:ind w:left="720" w:right="1215"/>
        <w:jc w:val="both"/>
      </w:pPr>
      <w:r>
        <w:t xml:space="preserve">Sealed Request for </w:t>
      </w:r>
      <w:r w:rsidRPr="00441A12">
        <w:t xml:space="preserve">Proposals for </w:t>
      </w:r>
      <w:r w:rsidR="00C560C8">
        <w:t>Depository and Other Banking</w:t>
      </w:r>
      <w:r w:rsidRPr="00441A12">
        <w:t xml:space="preserve"> Services, Cleveland Project No. </w:t>
      </w:r>
      <w:r w:rsidR="00C560C8">
        <w:t>01-032025</w:t>
      </w:r>
      <w:r w:rsidRPr="00836290">
        <w:t xml:space="preserve"> will be received until </w:t>
      </w:r>
      <w:r w:rsidR="00C560C8">
        <w:t>3</w:t>
      </w:r>
      <w:r w:rsidRPr="00836290">
        <w:t xml:space="preserve">:00pm </w:t>
      </w:r>
      <w:r w:rsidR="00C560C8">
        <w:t xml:space="preserve">CST </w:t>
      </w:r>
      <w:r w:rsidRPr="00836290">
        <w:t xml:space="preserve">on </w:t>
      </w:r>
      <w:r w:rsidR="00820F82">
        <w:t xml:space="preserve">April </w:t>
      </w:r>
      <w:r w:rsidR="00D66A78">
        <w:t>3</w:t>
      </w:r>
      <w:r w:rsidR="00C560C8">
        <w:t xml:space="preserve">, </w:t>
      </w:r>
      <w:proofErr w:type="gramStart"/>
      <w:r w:rsidR="00C560C8">
        <w:t>2025</w:t>
      </w:r>
      <w:proofErr w:type="gramEnd"/>
      <w:r w:rsidRPr="00441A12">
        <w:t xml:space="preserve"> by the City Secretary, </w:t>
      </w:r>
      <w:r w:rsidR="00C560C8">
        <w:t>Juanita Limon</w:t>
      </w:r>
      <w:r w:rsidRPr="00441A12">
        <w:t>, 907 E Houston, Cleveland, Texas 77327.</w:t>
      </w:r>
      <w:r>
        <w:t xml:space="preserve"> </w:t>
      </w:r>
      <w:r w:rsidR="006F19E2">
        <w:t>Proposal</w:t>
      </w:r>
      <w:r>
        <w:t>s must be received and time stamped by the City Secretary 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aforementioned</w:t>
      </w:r>
      <w:r>
        <w:rPr>
          <w:spacing w:val="-3"/>
        </w:rPr>
        <w:t xml:space="preserve"> </w:t>
      </w:r>
      <w:r>
        <w:t>time</w:t>
      </w:r>
      <w:proofErr w:type="gramEnd"/>
      <w:r>
        <w:t>,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publicly</w:t>
      </w:r>
      <w:r>
        <w:rPr>
          <w:spacing w:val="-1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aloud.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late</w:t>
      </w:r>
      <w:r>
        <w:rPr>
          <w:spacing w:val="-1"/>
        </w:rPr>
        <w:t xml:space="preserve"> </w:t>
      </w:r>
      <w:r w:rsidR="006F19E2">
        <w:t>proposals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be accepted. </w:t>
      </w:r>
      <w:r w:rsidR="006F19E2">
        <w:t>Request for Proposal</w:t>
      </w:r>
      <w:r>
        <w:t xml:space="preserve"> documents may be obtained online at </w:t>
      </w:r>
      <w:hyperlink r:id="rId7" w:history="1">
        <w:r w:rsidRPr="004E2B3C">
          <w:rPr>
            <w:rStyle w:val="Hyperlink"/>
          </w:rPr>
          <w:t>www.clevelandtexas.com</w:t>
        </w:r>
      </w:hyperlink>
      <w:r>
        <w:t xml:space="preserve">, at Cleveland City Hall or by contacting the City Secretary, </w:t>
      </w:r>
      <w:r w:rsidR="00C560C8">
        <w:t>Juanita Limon,</w:t>
      </w:r>
      <w:r>
        <w:t xml:space="preserve"> through email </w:t>
      </w:r>
      <w:hyperlink r:id="rId8" w:history="1">
        <w:r w:rsidR="00C560C8" w:rsidRPr="0032027B">
          <w:rPr>
            <w:rStyle w:val="Hyperlink"/>
          </w:rPr>
          <w:t>citysecretary@cleveland.texas.gov</w:t>
        </w:r>
      </w:hyperlink>
      <w:r>
        <w:t>.</w:t>
      </w:r>
    </w:p>
    <w:p w14:paraId="183FFDB5" w14:textId="77777777" w:rsidR="00696753" w:rsidRDefault="00696753" w:rsidP="00696753">
      <w:pPr>
        <w:pStyle w:val="BodyText"/>
        <w:spacing w:before="40"/>
        <w:jc w:val="both"/>
        <w:rPr>
          <w:sz w:val="22"/>
        </w:rPr>
      </w:pPr>
    </w:p>
    <w:p w14:paraId="69F4D57A" w14:textId="77777777" w:rsidR="00696753" w:rsidRPr="003F419E" w:rsidRDefault="00696753" w:rsidP="00696753">
      <w:pPr>
        <w:spacing w:before="1" w:line="276" w:lineRule="auto"/>
        <w:ind w:left="720" w:right="1215"/>
        <w:jc w:val="both"/>
      </w:pPr>
      <w:r>
        <w:t>Until final award of the Contract, City of Cleveland reserves the right to reject any or all Proposals,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re-advertise,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3F419E">
        <w:t>proceed</w:t>
      </w:r>
      <w:r w:rsidRPr="003F419E">
        <w:rPr>
          <w:spacing w:val="-3"/>
        </w:rPr>
        <w:t xml:space="preserve"> </w:t>
      </w:r>
      <w:r w:rsidRPr="003F419E">
        <w:t>in</w:t>
      </w:r>
      <w:r w:rsidRPr="003F419E">
        <w:rPr>
          <w:spacing w:val="-3"/>
        </w:rPr>
        <w:t xml:space="preserve"> </w:t>
      </w:r>
      <w:r w:rsidRPr="003F419E">
        <w:t>the</w:t>
      </w:r>
      <w:r w:rsidRPr="003F419E">
        <w:rPr>
          <w:spacing w:val="-1"/>
        </w:rPr>
        <w:t xml:space="preserve"> </w:t>
      </w:r>
      <w:r w:rsidRPr="003F419E">
        <w:t>best interest of the City of Cleveland.</w:t>
      </w:r>
    </w:p>
    <w:p w14:paraId="70AEA985" w14:textId="77777777" w:rsidR="00696753" w:rsidRPr="004A3626" w:rsidRDefault="00696753" w:rsidP="00696753">
      <w:pPr>
        <w:pStyle w:val="BodyText"/>
        <w:spacing w:before="40"/>
        <w:jc w:val="both"/>
        <w:rPr>
          <w:sz w:val="22"/>
        </w:rPr>
      </w:pPr>
    </w:p>
    <w:p w14:paraId="77AA4B59" w14:textId="6DE0C3F6" w:rsidR="00C560C8" w:rsidRDefault="00696753" w:rsidP="00C560C8">
      <w:pPr>
        <w:ind w:left="440" w:firstLine="280"/>
        <w:jc w:val="both"/>
      </w:pPr>
      <w:r w:rsidRPr="004A3626">
        <w:t>PUBLISHED:</w:t>
      </w:r>
      <w:r>
        <w:rPr>
          <w:spacing w:val="71"/>
        </w:rPr>
        <w:tab/>
      </w:r>
      <w:r w:rsidRPr="00836290">
        <w:t xml:space="preserve">Thursday, </w:t>
      </w:r>
      <w:r w:rsidR="00C560C8">
        <w:t xml:space="preserve">March </w:t>
      </w:r>
      <w:r w:rsidR="00D66A78">
        <w:t>1</w:t>
      </w:r>
      <w:r w:rsidR="004518E5">
        <w:t>3</w:t>
      </w:r>
      <w:r w:rsidR="00C560C8">
        <w:t>, 2025</w:t>
      </w:r>
    </w:p>
    <w:p w14:paraId="5B19953C" w14:textId="5FD128E2" w:rsidR="005A128C" w:rsidRDefault="005A128C" w:rsidP="00696753">
      <w:pPr>
        <w:ind w:left="1440" w:firstLine="720"/>
      </w:pPr>
    </w:p>
    <w:sectPr w:rsidR="005A1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53"/>
    <w:rsid w:val="004518E5"/>
    <w:rsid w:val="004656AE"/>
    <w:rsid w:val="004B1C71"/>
    <w:rsid w:val="0055235A"/>
    <w:rsid w:val="00581B04"/>
    <w:rsid w:val="005A128C"/>
    <w:rsid w:val="00696753"/>
    <w:rsid w:val="006F19E2"/>
    <w:rsid w:val="00820F82"/>
    <w:rsid w:val="009228C8"/>
    <w:rsid w:val="00B12248"/>
    <w:rsid w:val="00C560C8"/>
    <w:rsid w:val="00D66A78"/>
    <w:rsid w:val="00E17B2E"/>
    <w:rsid w:val="00F4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05882"/>
  <w15:chartTrackingRefBased/>
  <w15:docId w15:val="{A4D8E6FE-159C-44B1-BD47-E87C4C60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67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675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6753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75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6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753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53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secretary@cleveland.texas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clevelandtexa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1398A0A733A4AA2EB1ECFC474E45C" ma:contentTypeVersion="15" ma:contentTypeDescription="Create a new document." ma:contentTypeScope="" ma:versionID="eca7ca650db1acc7e32b39bf1bf31b1e">
  <xsd:schema xmlns:xsd="http://www.w3.org/2001/XMLSchema" xmlns:xs="http://www.w3.org/2001/XMLSchema" xmlns:p="http://schemas.microsoft.com/office/2006/metadata/properties" xmlns:ns1="http://schemas.microsoft.com/sharepoint/v3" xmlns:ns2="d4134382-d91b-432b-b34d-f2b104ec8841" xmlns:ns3="ed2153ac-32d6-4612-946e-1559d3bb2aad" targetNamespace="http://schemas.microsoft.com/office/2006/metadata/properties" ma:root="true" ma:fieldsID="4a4e001521568e84040cf59d4211e14e" ns1:_="" ns2:_="" ns3:_="">
    <xsd:import namespace="http://schemas.microsoft.com/sharepoint/v3"/>
    <xsd:import namespace="d4134382-d91b-432b-b34d-f2b104ec8841"/>
    <xsd:import namespace="ed2153ac-32d6-4612-946e-1559d3bb2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34382-d91b-432b-b34d-f2b104ec8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a5a1a-71c9-43f4-b0e5-3911b3049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153ac-32d6-4612-946e-1559d3bb2a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fffc8-5481-41e3-ad06-0df7bf85120c}" ma:internalName="TaxCatchAll" ma:showField="CatchAllData" ma:web="ed2153ac-32d6-4612-946e-1559d3bb2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34382-d91b-432b-b34d-f2b104ec8841">
      <Terms xmlns="http://schemas.microsoft.com/office/infopath/2007/PartnerControls"/>
    </lcf76f155ced4ddcb4097134ff3c332f>
    <TaxCatchAll xmlns="ed2153ac-32d6-4612-946e-1559d3bb2aa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C08AC-67B5-4992-9CF0-6369F5803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134382-d91b-432b-b34d-f2b104ec8841"/>
    <ds:schemaRef ds:uri="ed2153ac-32d6-4612-946e-1559d3bb2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3FF5C-4CD0-493D-8E39-5A3EA5BFA812}">
  <ds:schemaRefs>
    <ds:schemaRef ds:uri="http://schemas.microsoft.com/office/2006/metadata/properties"/>
    <ds:schemaRef ds:uri="http://schemas.microsoft.com/office/infopath/2007/PartnerControls"/>
    <ds:schemaRef ds:uri="d4134382-d91b-432b-b34d-f2b104ec8841"/>
    <ds:schemaRef ds:uri="ed2153ac-32d6-4612-946e-1559d3bb2aa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0F5855-DF2B-471E-93AC-E0734B842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888</Characters>
  <Application>Microsoft Office Word</Application>
  <DocSecurity>4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Harrison</dc:creator>
  <cp:keywords/>
  <dc:description/>
  <cp:lastModifiedBy>Jacqueline Cleveland</cp:lastModifiedBy>
  <cp:revision>2</cp:revision>
  <dcterms:created xsi:type="dcterms:W3CDTF">2025-03-11T16:03:00Z</dcterms:created>
  <dcterms:modified xsi:type="dcterms:W3CDTF">2025-03-11T16:03:00Z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0x0101001EC1398A0A733A4AA2EB1ECFC474E45C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2025-03-04T16:49:45Z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dccad1a9-8e01-49e9-a034-46d27ca3dc72</vt:lpwstr>
  </property>
  <property fmtid="{D5CDD505-2E9C-101B-9397-08002B2CF9AE}" pid="8" name="MSIP_Label_defa4170-0d19-0005-0004-bc88714345d2_ActionId">
    <vt:lpwstr>c35b0b0f-e413-4738-ac90-349ca0d60c82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